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17"/>
        <w:tblW w:w="9623"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3"/>
      </w:tblGrid>
      <w:tr w:rsidR="009678E9" w:rsidRPr="00137E3D" w14:paraId="3F515B8D" w14:textId="77777777" w:rsidTr="00574C69">
        <w:trPr>
          <w:trHeight w:val="266"/>
        </w:trPr>
        <w:tc>
          <w:tcPr>
            <w:tcW w:w="9623" w:type="dxa"/>
            <w:tcBorders>
              <w:top w:val="double" w:sz="4" w:space="0" w:color="auto"/>
              <w:bottom w:val="double" w:sz="4" w:space="0" w:color="auto"/>
            </w:tcBorders>
          </w:tcPr>
          <w:p w14:paraId="0E4E9567" w14:textId="77777777" w:rsidR="00EA3481" w:rsidRPr="00B139CE" w:rsidRDefault="00EA3481" w:rsidP="00EA3481">
            <w:pPr>
              <w:jc w:val="center"/>
              <w:rPr>
                <w:rFonts w:asciiTheme="minorHAnsi" w:hAnsiTheme="minorHAnsi" w:cstheme="minorHAnsi"/>
                <w:b/>
                <w:bCs/>
                <w:sz w:val="10"/>
                <w:szCs w:val="10"/>
                <w:u w:val="single"/>
                <w:lang w:val="it-IT"/>
              </w:rPr>
            </w:pPr>
          </w:p>
          <w:p w14:paraId="4038A2D1" w14:textId="2A8D6AFF" w:rsidR="00DB4C6D" w:rsidRPr="00DB4C6D" w:rsidRDefault="00DB4C6D" w:rsidP="00EA3481">
            <w:pPr>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1E946E1F" w14:textId="76B805B5" w:rsidR="00B139CE" w:rsidRPr="0079066F" w:rsidRDefault="009678E9" w:rsidP="00574C69">
            <w:pPr>
              <w:suppressAutoHyphens/>
              <w:spacing w:after="120"/>
              <w:contextualSpacing/>
              <w:jc w:val="center"/>
              <w:rPr>
                <w:b/>
                <w:bCs/>
                <w:sz w:val="22"/>
                <w:szCs w:val="22"/>
                <w:lang w:val="it-IT"/>
              </w:rPr>
            </w:pPr>
            <w:r w:rsidRPr="00B139CE">
              <w:rPr>
                <w:rFonts w:asciiTheme="minorHAnsi" w:hAnsiTheme="minorHAnsi" w:cstheme="minorHAnsi"/>
                <w:bCs/>
                <w:sz w:val="18"/>
                <w:szCs w:val="18"/>
                <w:lang w:val="it-IT" w:eastAsia="it-IT"/>
              </w:rPr>
              <w:t>(resa nelle forme di cui agli artt. 46 e 47 del d.P.R. n. 445 del 28 dicembre 2000)</w:t>
            </w:r>
          </w:p>
        </w:tc>
      </w:tr>
    </w:tbl>
    <w:p w14:paraId="3B26F1C5" w14:textId="77777777" w:rsidR="00574C69" w:rsidRDefault="00574C69" w:rsidP="002D7BE9">
      <w:pPr>
        <w:spacing w:before="120" w:after="120" w:line="276" w:lineRule="auto"/>
        <w:jc w:val="both"/>
        <w:rPr>
          <w:rFonts w:asciiTheme="minorHAnsi" w:hAnsiTheme="minorHAnsi" w:cstheme="minorHAnsi"/>
          <w:b/>
          <w:sz w:val="22"/>
          <w:szCs w:val="22"/>
          <w:lang w:val="it-IT"/>
        </w:rPr>
      </w:pPr>
    </w:p>
    <w:p w14:paraId="61873FD7" w14:textId="0F3DD28A" w:rsidR="00F6665D" w:rsidRPr="002D7BE9" w:rsidRDefault="00574C69" w:rsidP="002D7BE9">
      <w:pPr>
        <w:spacing w:before="120" w:after="120" w:line="276" w:lineRule="auto"/>
        <w:jc w:val="both"/>
        <w:rPr>
          <w:rFonts w:asciiTheme="minorHAnsi" w:hAnsiTheme="minorHAnsi" w:cstheme="minorHAnsi"/>
          <w:b/>
          <w:sz w:val="22"/>
          <w:szCs w:val="22"/>
          <w:lang w:val="it-IT"/>
        </w:rPr>
      </w:pPr>
      <w:r>
        <w:rPr>
          <w:rFonts w:asciiTheme="minorHAnsi" w:hAnsiTheme="minorHAnsi" w:cstheme="minorHAnsi"/>
          <w:b/>
          <w:sz w:val="22"/>
          <w:szCs w:val="22"/>
          <w:lang w:val="it-IT"/>
        </w:rPr>
        <w:t>Il/</w:t>
      </w:r>
      <w:r w:rsidR="0034402A">
        <w:rPr>
          <w:rFonts w:asciiTheme="minorHAnsi" w:hAnsiTheme="minorHAnsi" w:cstheme="minorHAnsi"/>
          <w:b/>
          <w:sz w:val="22"/>
          <w:szCs w:val="22"/>
          <w:lang w:val="it-IT"/>
        </w:rPr>
        <w:t>La</w:t>
      </w:r>
      <w:r w:rsidR="00F6665D" w:rsidRPr="00F6665D">
        <w:rPr>
          <w:rFonts w:asciiTheme="minorHAnsi" w:hAnsiTheme="minorHAnsi" w:cstheme="minorHAnsi"/>
          <w:b/>
          <w:sz w:val="22"/>
          <w:szCs w:val="22"/>
          <w:lang w:val="it-IT"/>
        </w:rPr>
        <w:t xml:space="preserve"> sottoscritt</w:t>
      </w:r>
      <w:r>
        <w:rPr>
          <w:rFonts w:asciiTheme="minorHAnsi" w:hAnsiTheme="minorHAnsi" w:cstheme="minorHAnsi"/>
          <w:b/>
          <w:sz w:val="22"/>
          <w:szCs w:val="22"/>
          <w:lang w:val="it-IT"/>
        </w:rPr>
        <w:t>___</w:t>
      </w:r>
      <w:r w:rsidR="00F6665D" w:rsidRPr="00F6665D">
        <w:rPr>
          <w:rFonts w:asciiTheme="minorHAnsi" w:hAnsiTheme="minorHAnsi" w:cstheme="minorHAnsi"/>
          <w:b/>
          <w:sz w:val="22"/>
          <w:szCs w:val="22"/>
          <w:lang w:val="it-IT"/>
        </w:rPr>
        <w:t xml:space="preserve"> </w:t>
      </w:r>
      <w:r>
        <w:rPr>
          <w:rFonts w:asciiTheme="minorHAnsi" w:hAnsiTheme="minorHAnsi" w:cstheme="minorHAnsi"/>
          <w:b/>
          <w:sz w:val="22"/>
          <w:szCs w:val="22"/>
          <w:lang w:val="it-IT"/>
        </w:rPr>
        <w:t>________________________________________________________________</w:t>
      </w:r>
      <w:r w:rsidR="00F6665D" w:rsidRPr="00F6665D">
        <w:rPr>
          <w:rFonts w:asciiTheme="minorHAnsi" w:hAnsiTheme="minorHAnsi" w:cstheme="minorHAnsi"/>
          <w:b/>
          <w:sz w:val="22"/>
          <w:szCs w:val="22"/>
          <w:lang w:val="it-IT"/>
        </w:rPr>
        <w:t xml:space="preserve"> nat</w:t>
      </w:r>
      <w:r>
        <w:rPr>
          <w:rFonts w:asciiTheme="minorHAnsi" w:hAnsiTheme="minorHAnsi" w:cstheme="minorHAnsi"/>
          <w:b/>
          <w:sz w:val="22"/>
          <w:szCs w:val="22"/>
          <w:lang w:val="it-IT"/>
        </w:rPr>
        <w:t>__</w:t>
      </w:r>
      <w:r w:rsidR="00F6665D" w:rsidRPr="00F6665D">
        <w:rPr>
          <w:rFonts w:asciiTheme="minorHAnsi" w:hAnsiTheme="minorHAnsi" w:cstheme="minorHAnsi"/>
          <w:b/>
          <w:sz w:val="22"/>
          <w:szCs w:val="22"/>
          <w:lang w:val="it-IT"/>
        </w:rPr>
        <w:t xml:space="preserve"> a </w:t>
      </w:r>
      <w:r>
        <w:rPr>
          <w:rFonts w:asciiTheme="minorHAnsi" w:hAnsiTheme="minorHAnsi" w:cstheme="minorHAnsi"/>
          <w:b/>
          <w:sz w:val="22"/>
          <w:szCs w:val="22"/>
          <w:lang w:val="it-IT"/>
        </w:rPr>
        <w:t>______________________________</w:t>
      </w:r>
      <w:r w:rsidR="00F6665D">
        <w:rPr>
          <w:rFonts w:asciiTheme="minorHAnsi" w:hAnsiTheme="minorHAnsi" w:cstheme="minorHAnsi"/>
          <w:b/>
          <w:sz w:val="22"/>
          <w:szCs w:val="22"/>
          <w:lang w:val="it-IT"/>
        </w:rPr>
        <w:t xml:space="preserve"> </w:t>
      </w:r>
      <w:r w:rsidR="00F6665D" w:rsidRPr="00F6665D">
        <w:rPr>
          <w:rFonts w:asciiTheme="minorHAnsi" w:hAnsiTheme="minorHAnsi" w:cstheme="minorHAnsi"/>
          <w:b/>
          <w:sz w:val="22"/>
          <w:szCs w:val="22"/>
          <w:lang w:val="it-IT"/>
        </w:rPr>
        <w:t>il</w:t>
      </w:r>
      <w:bookmarkStart w:id="0" w:name="_Hlk96611450"/>
      <w:r w:rsidR="00EA3481">
        <w:rPr>
          <w:rFonts w:asciiTheme="minorHAnsi" w:hAnsiTheme="minorHAnsi" w:cstheme="minorHAnsi"/>
          <w:b/>
          <w:sz w:val="22"/>
          <w:szCs w:val="22"/>
          <w:lang w:val="it-IT"/>
        </w:rPr>
        <w:t xml:space="preserve"> </w:t>
      </w:r>
      <w:r>
        <w:rPr>
          <w:rFonts w:asciiTheme="minorHAnsi" w:hAnsiTheme="minorHAnsi" w:cstheme="minorHAnsi"/>
          <w:b/>
          <w:sz w:val="22"/>
          <w:szCs w:val="22"/>
          <w:lang w:val="it-IT"/>
        </w:rPr>
        <w:t>_________________________</w:t>
      </w:r>
      <w:r w:rsidR="00F6665D">
        <w:rPr>
          <w:rFonts w:asciiTheme="minorHAnsi" w:hAnsiTheme="minorHAnsi" w:cstheme="minorHAnsi"/>
          <w:b/>
          <w:sz w:val="22"/>
          <w:szCs w:val="22"/>
          <w:lang w:val="it-IT"/>
        </w:rPr>
        <w:t xml:space="preserve"> </w:t>
      </w:r>
      <w:r w:rsidR="00F6665D" w:rsidRPr="00F6665D">
        <w:rPr>
          <w:rFonts w:asciiTheme="minorHAnsi" w:hAnsiTheme="minorHAnsi" w:cstheme="minorHAnsi"/>
          <w:b/>
          <w:sz w:val="22"/>
          <w:szCs w:val="22"/>
          <w:lang w:val="it-IT"/>
        </w:rPr>
        <w:t>residente</w:t>
      </w:r>
      <w:r w:rsidR="00F6665D">
        <w:rPr>
          <w:rFonts w:asciiTheme="minorHAnsi" w:hAnsiTheme="minorHAnsi" w:cstheme="minorHAnsi"/>
          <w:b/>
          <w:sz w:val="22"/>
          <w:szCs w:val="22"/>
          <w:lang w:val="it-IT"/>
        </w:rPr>
        <w:t xml:space="preserve"> </w:t>
      </w:r>
      <w:r w:rsidR="00F6665D" w:rsidRPr="00F6665D">
        <w:rPr>
          <w:rFonts w:asciiTheme="minorHAnsi" w:hAnsiTheme="minorHAnsi" w:cstheme="minorHAnsi"/>
          <w:b/>
          <w:sz w:val="22"/>
          <w:szCs w:val="22"/>
          <w:lang w:val="it-IT"/>
        </w:rPr>
        <w:t>a</w:t>
      </w:r>
      <w:r w:rsidR="00EA3481">
        <w:rPr>
          <w:rFonts w:asciiTheme="minorHAnsi" w:hAnsiTheme="minorHAnsi" w:cstheme="minorHAnsi"/>
          <w:b/>
          <w:sz w:val="22"/>
          <w:szCs w:val="22"/>
          <w:lang w:val="it-IT"/>
        </w:rPr>
        <w:t xml:space="preserve"> </w:t>
      </w:r>
      <w:bookmarkStart w:id="1" w:name="_Hlk76717201"/>
      <w:bookmarkEnd w:id="0"/>
      <w:r>
        <w:rPr>
          <w:rFonts w:asciiTheme="minorHAnsi" w:hAnsiTheme="minorHAnsi" w:cstheme="minorHAnsi"/>
          <w:b/>
          <w:sz w:val="22"/>
          <w:szCs w:val="22"/>
          <w:lang w:val="it-IT"/>
        </w:rPr>
        <w:t>_________________________________</w:t>
      </w:r>
      <w:r w:rsidR="00F6665D" w:rsidRPr="00F6665D">
        <w:rPr>
          <w:rFonts w:asciiTheme="minorHAnsi" w:hAnsiTheme="minorHAnsi" w:cstheme="minorHAnsi"/>
          <w:b/>
          <w:sz w:val="22"/>
          <w:szCs w:val="22"/>
          <w:lang w:val="it-IT"/>
        </w:rPr>
        <w:t xml:space="preserve"> Via</w:t>
      </w:r>
      <w:r w:rsidR="00EA3481">
        <w:rPr>
          <w:rFonts w:asciiTheme="minorHAnsi" w:hAnsiTheme="minorHAnsi" w:cstheme="minorHAnsi"/>
          <w:b/>
          <w:sz w:val="22"/>
          <w:szCs w:val="22"/>
          <w:lang w:val="it-IT"/>
        </w:rPr>
        <w:t xml:space="preserve"> </w:t>
      </w:r>
      <w:bookmarkEnd w:id="1"/>
      <w:r>
        <w:rPr>
          <w:rFonts w:asciiTheme="minorHAnsi" w:hAnsiTheme="minorHAnsi" w:cstheme="minorHAnsi"/>
          <w:b/>
          <w:sz w:val="22"/>
          <w:szCs w:val="22"/>
          <w:lang w:val="it-IT"/>
        </w:rPr>
        <w:t>_______________________________________</w:t>
      </w:r>
      <w:r w:rsidR="00F6665D" w:rsidRPr="00F6665D">
        <w:rPr>
          <w:rFonts w:asciiTheme="minorHAnsi" w:hAnsiTheme="minorHAnsi" w:cstheme="minorHAnsi"/>
          <w:b/>
          <w:sz w:val="22"/>
          <w:szCs w:val="22"/>
          <w:lang w:val="it-IT"/>
        </w:rPr>
        <w:t xml:space="preserve"> Codice Fiscale </w:t>
      </w:r>
      <w:r>
        <w:rPr>
          <w:rFonts w:asciiTheme="minorHAnsi" w:hAnsiTheme="minorHAnsi" w:cstheme="minorHAnsi"/>
          <w:b/>
          <w:sz w:val="22"/>
          <w:szCs w:val="22"/>
          <w:lang w:val="it-IT"/>
        </w:rPr>
        <w:t>__________________________________</w:t>
      </w:r>
      <w:r w:rsidR="00F6665D" w:rsidRPr="00F6665D">
        <w:rPr>
          <w:rFonts w:asciiTheme="minorHAnsi" w:hAnsiTheme="minorHAnsi" w:cstheme="minorHAnsi"/>
          <w:b/>
          <w:sz w:val="22"/>
          <w:szCs w:val="22"/>
          <w:lang w:val="it-IT"/>
        </w:rPr>
        <w:t xml:space="preserve">, </w:t>
      </w:r>
      <w:r w:rsidRPr="00574C69">
        <w:rPr>
          <w:rFonts w:asciiTheme="minorHAnsi" w:hAnsiTheme="minorHAnsi" w:cstheme="minorHAnsi"/>
          <w:b/>
          <w:sz w:val="22"/>
          <w:szCs w:val="22"/>
          <w:lang w:val="it-IT"/>
        </w:rPr>
        <w:t>al fine della partecipazione alla selezione dell’incarico di ESPERTO - Corso di formazione per alimentaristi rivolto al personale interno</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0FDB718B" w14:textId="202CC7F7" w:rsidR="00A26D81" w:rsidRPr="005547BF" w:rsidRDefault="00EA3481" w:rsidP="00EA3481">
      <w:pPr>
        <w:pStyle w:val="Comma"/>
        <w:numPr>
          <w:ilvl w:val="0"/>
          <w:numId w:val="0"/>
        </w:numPr>
        <w:tabs>
          <w:tab w:val="left" w:pos="284"/>
        </w:tabs>
        <w:spacing w:before="120" w:after="120" w:line="276" w:lineRule="auto"/>
        <w:rPr>
          <w:rFonts w:cstheme="minorHAnsi"/>
        </w:rPr>
      </w:pPr>
      <w:r>
        <w:rPr>
          <w:rFonts w:cstheme="minorHAnsi"/>
        </w:rPr>
        <w:sym w:font="Symbol" w:char="F07F"/>
      </w:r>
      <w:r>
        <w:rPr>
          <w:rFonts w:cstheme="minorHAnsi"/>
        </w:rPr>
        <w:t xml:space="preserve"> </w:t>
      </w:r>
      <w:r>
        <w:rPr>
          <w:rFonts w:cstheme="minorHAnsi"/>
        </w:rPr>
        <w:tab/>
      </w:r>
      <w:r w:rsidR="00A26D81">
        <w:rPr>
          <w:rFonts w:cstheme="minorHAnsi"/>
        </w:rPr>
        <w:t xml:space="preserve">di </w:t>
      </w:r>
      <w:r w:rsidR="00A26D81" w:rsidRPr="005547BF">
        <w:rPr>
          <w:rFonts w:cstheme="minorHAnsi"/>
        </w:rPr>
        <w:t xml:space="preserve">non trovarsi in situazione di incompatibilità, ai sensi di quanto previsto dal </w:t>
      </w:r>
      <w:r w:rsidR="004A3BDC">
        <w:rPr>
          <w:rFonts w:cstheme="minorHAnsi"/>
        </w:rPr>
        <w:t>d</w:t>
      </w:r>
      <w:r w:rsidR="00A26D81" w:rsidRPr="005547BF">
        <w:rPr>
          <w:rFonts w:cstheme="minorHAnsi"/>
        </w:rPr>
        <w:t>.</w:t>
      </w:r>
      <w:r w:rsidR="004A3BDC">
        <w:rPr>
          <w:rFonts w:cstheme="minorHAnsi"/>
        </w:rPr>
        <w:t>l</w:t>
      </w:r>
      <w:r w:rsidR="00A26D81" w:rsidRPr="005547BF">
        <w:rPr>
          <w:rFonts w:cstheme="minorHAnsi"/>
        </w:rPr>
        <w:t xml:space="preserve">gs. </w:t>
      </w:r>
      <w:r w:rsidR="004A3BDC">
        <w:rPr>
          <w:rFonts w:cstheme="minorHAnsi"/>
        </w:rPr>
        <w:t xml:space="preserve">n. </w:t>
      </w:r>
      <w:r w:rsidR="00A26D81" w:rsidRPr="005547BF">
        <w:rPr>
          <w:rFonts w:cstheme="minorHAnsi"/>
        </w:rPr>
        <w:t xml:space="preserve">39/2013 e dall’art. </w:t>
      </w:r>
      <w:r>
        <w:rPr>
          <w:rFonts w:cstheme="minorHAnsi"/>
        </w:rPr>
        <w:tab/>
      </w:r>
      <w:r w:rsidR="00A26D81" w:rsidRPr="005547BF">
        <w:rPr>
          <w:rFonts w:cstheme="minorHAnsi"/>
        </w:rPr>
        <w:t xml:space="preserve">53, del </w:t>
      </w:r>
      <w:r w:rsidR="004A3BDC">
        <w:rPr>
          <w:rFonts w:cstheme="minorHAnsi"/>
        </w:rPr>
        <w:t>d</w:t>
      </w:r>
      <w:r w:rsidR="00A26D81" w:rsidRPr="005547BF">
        <w:rPr>
          <w:rFonts w:cstheme="minorHAnsi"/>
        </w:rPr>
        <w:t>.</w:t>
      </w:r>
      <w:r w:rsidR="004A3BDC">
        <w:rPr>
          <w:rFonts w:cstheme="minorHAnsi"/>
        </w:rPr>
        <w:t>l</w:t>
      </w:r>
      <w:r w:rsidR="00A26D81" w:rsidRPr="005547BF">
        <w:rPr>
          <w:rFonts w:cstheme="minorHAnsi"/>
        </w:rPr>
        <w:t xml:space="preserve">gs. </w:t>
      </w:r>
      <w:r w:rsidR="004A3BDC">
        <w:rPr>
          <w:rFonts w:cstheme="minorHAnsi"/>
        </w:rPr>
        <w:t xml:space="preserve">n. </w:t>
      </w:r>
      <w:r w:rsidR="00A26D81" w:rsidRPr="005547BF">
        <w:rPr>
          <w:rFonts w:cstheme="minorHAnsi"/>
        </w:rPr>
        <w:t xml:space="preserve">165/2001; </w:t>
      </w:r>
    </w:p>
    <w:p w14:paraId="709FA8C0" w14:textId="73F83517" w:rsidR="00A26D81" w:rsidRPr="005547BF" w:rsidRDefault="00A26D81" w:rsidP="00EA3481">
      <w:pPr>
        <w:pStyle w:val="Comma"/>
        <w:numPr>
          <w:ilvl w:val="0"/>
          <w:numId w:val="0"/>
        </w:numPr>
        <w:spacing w:before="120" w:after="120" w:line="276" w:lineRule="auto"/>
        <w:ind w:left="284"/>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w:t>
      </w:r>
    </w:p>
    <w:p w14:paraId="02FFCD37" w14:textId="6864F31F" w:rsidR="00EA3481" w:rsidRDefault="00A26D81" w:rsidP="00EA3481">
      <w:pPr>
        <w:pStyle w:val="Comma"/>
        <w:numPr>
          <w:ilvl w:val="0"/>
          <w:numId w:val="32"/>
        </w:numPr>
        <w:spacing w:before="120" w:after="120" w:line="276" w:lineRule="auto"/>
        <w:ind w:left="284" w:hanging="284"/>
        <w:rPr>
          <w:rFonts w:cstheme="minorHAnsi"/>
        </w:rPr>
      </w:pPr>
      <w:r w:rsidRPr="00EA3481">
        <w:rPr>
          <w:rFonts w:cstheme="minorHAnsi"/>
        </w:rPr>
        <w:t xml:space="preserve">di non trovarsi in situazioni di conflitto di interessi, anche potenziale, ai sensi dell’art. 53, comma 14, del </w:t>
      </w:r>
      <w:r w:rsidR="004A3BDC" w:rsidRPr="00EA3481">
        <w:rPr>
          <w:rFonts w:cstheme="minorHAnsi"/>
        </w:rPr>
        <w:t>d</w:t>
      </w:r>
      <w:r w:rsidRPr="00EA3481">
        <w:rPr>
          <w:rFonts w:cstheme="minorHAnsi"/>
        </w:rPr>
        <w:t>.</w:t>
      </w:r>
      <w:r w:rsidR="004A3BDC" w:rsidRPr="00EA3481">
        <w:rPr>
          <w:rFonts w:cstheme="minorHAnsi"/>
        </w:rPr>
        <w:t>l</w:t>
      </w:r>
      <w:r w:rsidRPr="00EA3481">
        <w:rPr>
          <w:rFonts w:cstheme="minorHAnsi"/>
        </w:rPr>
        <w:t xml:space="preserve">gs. </w:t>
      </w:r>
      <w:r w:rsidR="004A3BDC" w:rsidRPr="00EA3481">
        <w:rPr>
          <w:rFonts w:cstheme="minorHAnsi"/>
        </w:rPr>
        <w:t xml:space="preserve">n. </w:t>
      </w:r>
      <w:r w:rsidRPr="00EA3481">
        <w:rPr>
          <w:rFonts w:cstheme="minorHAnsi"/>
        </w:rPr>
        <w:t>165/2001, che possano interferire con l’esercizio dell’incarico;</w:t>
      </w:r>
    </w:p>
    <w:p w14:paraId="02B5B385" w14:textId="05D56925" w:rsidR="00A26D81" w:rsidRPr="00EA3481" w:rsidRDefault="00E95C1D" w:rsidP="00EA3481">
      <w:pPr>
        <w:pStyle w:val="Comma"/>
        <w:numPr>
          <w:ilvl w:val="0"/>
          <w:numId w:val="32"/>
        </w:numPr>
        <w:spacing w:before="120" w:after="120" w:line="276" w:lineRule="auto"/>
        <w:ind w:left="284" w:hanging="284"/>
        <w:rPr>
          <w:rFonts w:cstheme="minorHAnsi"/>
        </w:rPr>
      </w:pPr>
      <w:r w:rsidRPr="00EA3481">
        <w:rPr>
          <w:rFonts w:cstheme="minorHAnsi"/>
        </w:rPr>
        <w:t xml:space="preserve">che </w:t>
      </w:r>
      <w:r w:rsidR="00790B99" w:rsidRPr="00EA3481">
        <w:rPr>
          <w:rFonts w:cstheme="minorHAnsi"/>
        </w:rPr>
        <w:t xml:space="preserve">l’esercizio dell’incarico </w:t>
      </w:r>
      <w:r w:rsidR="00A26D81" w:rsidRPr="00EA3481">
        <w:rPr>
          <w:rFonts w:cstheme="minorHAnsi"/>
        </w:rPr>
        <w:t>non coinvolge interessi propri</w:t>
      </w:r>
      <w:r w:rsidR="00790B99" w:rsidRPr="00EA3481">
        <w:rPr>
          <w:rFonts w:cstheme="minorHAnsi"/>
        </w:rPr>
        <w:t xml:space="preserve"> o</w:t>
      </w:r>
      <w:r w:rsidR="00A26D81" w:rsidRPr="00EA3481">
        <w:rPr>
          <w:rFonts w:cstheme="minorHAnsi"/>
        </w:rPr>
        <w:t xml:space="preserve"> interessi di parenti, affini entro il secondo grado, del coniuge o di conviventi, oppure di persone con le quali abbia rapporti di frequentazione abituale</w:t>
      </w:r>
      <w:r w:rsidR="00790B99" w:rsidRPr="00EA3481">
        <w:rPr>
          <w:rFonts w:cstheme="minorHAnsi"/>
        </w:rPr>
        <w:t xml:space="preserve">, né </w:t>
      </w:r>
      <w:r w:rsidR="00A26D81" w:rsidRPr="00EA3481">
        <w:rPr>
          <w:rFonts w:cstheme="minorHAnsi"/>
        </w:rPr>
        <w:t>interessi di soggetti od organizzazioni con cui egli o il coniuge abbia causa pendente o grave inimicizia o rapporti di credito o debito significativi</w:t>
      </w:r>
      <w:r w:rsidR="00790B99" w:rsidRPr="00EA3481">
        <w:rPr>
          <w:rFonts w:cstheme="minorHAnsi"/>
        </w:rPr>
        <w:t xml:space="preserve"> o </w:t>
      </w:r>
      <w:r w:rsidR="00A26D81" w:rsidRPr="00EA3481">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37C7DCAB" w:rsidR="00A26D81" w:rsidRPr="00A26D81" w:rsidRDefault="00A26D81" w:rsidP="00EA3481">
      <w:pPr>
        <w:pStyle w:val="Comma"/>
        <w:numPr>
          <w:ilvl w:val="0"/>
          <w:numId w:val="32"/>
        </w:numPr>
        <w:spacing w:before="120" w:after="120" w:line="276" w:lineRule="auto"/>
        <w:ind w:left="284" w:hanging="284"/>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4F494BB3" w:rsidR="00A26D81" w:rsidRPr="00A26D81" w:rsidRDefault="00A26D81" w:rsidP="00EA3481">
      <w:pPr>
        <w:pStyle w:val="Comma"/>
        <w:numPr>
          <w:ilvl w:val="0"/>
          <w:numId w:val="32"/>
        </w:numPr>
        <w:spacing w:before="120" w:after="120" w:line="276" w:lineRule="auto"/>
        <w:ind w:left="284" w:hanging="284"/>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3C8C3C93" w:rsidR="00A26D81" w:rsidRPr="00A26D81" w:rsidRDefault="00A26D81" w:rsidP="00EA3481">
      <w:pPr>
        <w:pStyle w:val="Comma"/>
        <w:numPr>
          <w:ilvl w:val="0"/>
          <w:numId w:val="32"/>
        </w:numPr>
        <w:spacing w:before="120" w:after="120" w:line="276" w:lineRule="auto"/>
        <w:ind w:left="284" w:hanging="284"/>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4A80DEAE" w:rsidR="00521ACC" w:rsidRDefault="00A26D81" w:rsidP="00EA3481">
      <w:pPr>
        <w:pStyle w:val="Comma"/>
        <w:numPr>
          <w:ilvl w:val="0"/>
          <w:numId w:val="32"/>
        </w:numPr>
        <w:spacing w:before="120" w:after="120" w:line="276" w:lineRule="auto"/>
        <w:ind w:left="284" w:hanging="284"/>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6840F6AA" w:rsidR="00790B99" w:rsidRDefault="00B139CE" w:rsidP="00B139CE">
      <w:pPr>
        <w:pStyle w:val="Comma"/>
        <w:numPr>
          <w:ilvl w:val="0"/>
          <w:numId w:val="0"/>
        </w:numPr>
        <w:spacing w:before="120" w:after="120" w:line="276" w:lineRule="auto"/>
        <w:rPr>
          <w:rFonts w:cstheme="minorHAnsi"/>
        </w:rPr>
      </w:pPr>
      <w:r>
        <w:rPr>
          <w:rFonts w:cstheme="minorHAnsi"/>
        </w:rPr>
        <w:t>Milazzo,</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IL Dichiarante</w:t>
      </w:r>
    </w:p>
    <w:p w14:paraId="770D8D20" w14:textId="21213D48" w:rsidR="00F656C5" w:rsidRPr="00F656C5" w:rsidRDefault="00B139CE" w:rsidP="00B139CE">
      <w:pPr>
        <w:pStyle w:val="Comma"/>
        <w:numPr>
          <w:ilvl w:val="0"/>
          <w:numId w:val="0"/>
        </w:numPr>
        <w:spacing w:before="120" w:after="120" w:line="276" w:lineRule="auto"/>
        <w:rPr>
          <w:rFonts w:cstheme="minorHAnsi"/>
        </w:rPr>
      </w:pPr>
      <w:r>
        <w:rPr>
          <w:rFonts w:cstheme="minorHAnsi"/>
        </w:rPr>
        <w:t xml:space="preserve">                                                                                                                                           ________________________ </w:t>
      </w:r>
    </w:p>
    <w:sectPr w:rsidR="00F656C5" w:rsidRPr="00F656C5" w:rsidSect="00B139CE">
      <w:headerReference w:type="default" r:id="rId8"/>
      <w:footerReference w:type="default" r:id="rId9"/>
      <w:pgSz w:w="11906" w:h="16838"/>
      <w:pgMar w:top="426" w:right="1134" w:bottom="1134" w:left="1134" w:header="426" w:footer="4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15C62" w14:textId="77777777" w:rsidR="00293811" w:rsidRDefault="00293811" w:rsidP="002C0B2B">
      <w:r>
        <w:separator/>
      </w:r>
    </w:p>
  </w:endnote>
  <w:endnote w:type="continuationSeparator" w:id="0">
    <w:p w14:paraId="7BC47614" w14:textId="77777777" w:rsidR="00293811" w:rsidRDefault="00293811"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10"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574C69"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C459B" w14:textId="77777777" w:rsidR="00293811" w:rsidRDefault="00293811" w:rsidP="002C0B2B">
      <w:r>
        <w:separator/>
      </w:r>
    </w:p>
  </w:footnote>
  <w:footnote w:type="continuationSeparator" w:id="0">
    <w:p w14:paraId="40444E9A" w14:textId="77777777" w:rsidR="00293811" w:rsidRDefault="00293811"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5836"/>
    <w:multiLevelType w:val="hybridMultilevel"/>
    <w:tmpl w:val="C682168A"/>
    <w:lvl w:ilvl="0" w:tplc="4ABC9D02">
      <w:numFmt w:val="bullet"/>
      <w:lvlText w:val=""/>
      <w:lvlJc w:val="left"/>
      <w:pPr>
        <w:ind w:left="720" w:hanging="360"/>
      </w:pPr>
      <w:rPr>
        <w:rFonts w:ascii="Symbol" w:eastAsiaTheme="minorHAnsi"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3" w15:restartNumberingAfterBreak="0">
    <w:nsid w:val="10C05B27"/>
    <w:multiLevelType w:val="hybridMultilevel"/>
    <w:tmpl w:val="7460E1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5B1501FE"/>
    <w:multiLevelType w:val="hybridMultilevel"/>
    <w:tmpl w:val="1D769B78"/>
    <w:lvl w:ilvl="0" w:tplc="E5A69316">
      <w:numFmt w:val="bullet"/>
      <w:lvlText w:val=""/>
      <w:lvlJc w:val="left"/>
      <w:pPr>
        <w:ind w:left="720" w:hanging="360"/>
      </w:pPr>
      <w:rPr>
        <w:rFonts w:ascii="Symbol" w:eastAsiaTheme="minorHAnsi"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5"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4"/>
  </w:num>
  <w:num w:numId="2">
    <w:abstractNumId w:val="15"/>
  </w:num>
  <w:num w:numId="3">
    <w:abstractNumId w:val="2"/>
  </w:num>
  <w:num w:numId="4">
    <w:abstractNumId w:val="9"/>
  </w:num>
  <w:num w:numId="5">
    <w:abstractNumId w:val="6"/>
  </w:num>
  <w:num w:numId="6">
    <w:abstractNumId w:val="14"/>
  </w:num>
  <w:num w:numId="7">
    <w:abstractNumId w:val="16"/>
  </w:num>
  <w:num w:numId="8">
    <w:abstractNumId w:val="1"/>
  </w:num>
  <w:num w:numId="9">
    <w:abstractNumId w:val="7"/>
  </w:num>
  <w:num w:numId="10">
    <w:abstractNumId w:val="5"/>
  </w:num>
  <w:num w:numId="11">
    <w:abstractNumId w:val="10"/>
  </w:num>
  <w:num w:numId="12">
    <w:abstractNumId w:val="8"/>
  </w:num>
  <w:num w:numId="13">
    <w:abstractNumId w:val="11"/>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12"/>
  </w:num>
  <w:num w:numId="27">
    <w:abstractNumId w:val="8"/>
  </w:num>
  <w:num w:numId="28">
    <w:abstractNumId w:val="8"/>
  </w:num>
  <w:num w:numId="29">
    <w:abstractNumId w:val="8"/>
  </w:num>
  <w:num w:numId="30">
    <w:abstractNumId w:val="3"/>
  </w:num>
  <w:num w:numId="31">
    <w:abstractNumId w:val="13"/>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17633"/>
    <w:rsid w:val="00052BF8"/>
    <w:rsid w:val="00085A28"/>
    <w:rsid w:val="00092180"/>
    <w:rsid w:val="00096A2A"/>
    <w:rsid w:val="000C03E6"/>
    <w:rsid w:val="000D197F"/>
    <w:rsid w:val="000D5C11"/>
    <w:rsid w:val="000D6516"/>
    <w:rsid w:val="000E6A80"/>
    <w:rsid w:val="000E7AA8"/>
    <w:rsid w:val="00111754"/>
    <w:rsid w:val="00117D6E"/>
    <w:rsid w:val="001216B2"/>
    <w:rsid w:val="00137E3D"/>
    <w:rsid w:val="0015477D"/>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81A5F"/>
    <w:rsid w:val="00290774"/>
    <w:rsid w:val="00293811"/>
    <w:rsid w:val="002A480E"/>
    <w:rsid w:val="002B6E20"/>
    <w:rsid w:val="002C0B2B"/>
    <w:rsid w:val="002D4C14"/>
    <w:rsid w:val="002D7BE9"/>
    <w:rsid w:val="0034402A"/>
    <w:rsid w:val="003525FD"/>
    <w:rsid w:val="0036496A"/>
    <w:rsid w:val="00365E2B"/>
    <w:rsid w:val="00376487"/>
    <w:rsid w:val="00381DF9"/>
    <w:rsid w:val="00387971"/>
    <w:rsid w:val="003932B6"/>
    <w:rsid w:val="003B0079"/>
    <w:rsid w:val="003D508B"/>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74C69"/>
    <w:rsid w:val="00587912"/>
    <w:rsid w:val="00596E88"/>
    <w:rsid w:val="005A3C41"/>
    <w:rsid w:val="005A6123"/>
    <w:rsid w:val="005C119D"/>
    <w:rsid w:val="005C4CD5"/>
    <w:rsid w:val="00603C84"/>
    <w:rsid w:val="00610AC8"/>
    <w:rsid w:val="00653DC2"/>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9E4B6B"/>
    <w:rsid w:val="00A12972"/>
    <w:rsid w:val="00A26D81"/>
    <w:rsid w:val="00A73CC5"/>
    <w:rsid w:val="00A77232"/>
    <w:rsid w:val="00A912D7"/>
    <w:rsid w:val="00AA3CF1"/>
    <w:rsid w:val="00AA48FC"/>
    <w:rsid w:val="00AC430C"/>
    <w:rsid w:val="00AC6929"/>
    <w:rsid w:val="00AD0BBF"/>
    <w:rsid w:val="00AD115E"/>
    <w:rsid w:val="00AE0B64"/>
    <w:rsid w:val="00B139CE"/>
    <w:rsid w:val="00B35445"/>
    <w:rsid w:val="00B474D7"/>
    <w:rsid w:val="00B5793B"/>
    <w:rsid w:val="00B60399"/>
    <w:rsid w:val="00BA07A8"/>
    <w:rsid w:val="00BE703C"/>
    <w:rsid w:val="00C13C48"/>
    <w:rsid w:val="00C27D8D"/>
    <w:rsid w:val="00C7410A"/>
    <w:rsid w:val="00C8299C"/>
    <w:rsid w:val="00C956D6"/>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A3481"/>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character" w:styleId="Enfasigrassetto">
    <w:name w:val="Strong"/>
    <w:uiPriority w:val="22"/>
    <w:qFormat/>
    <w:rsid w:val="003B00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520</Words>
  <Characters>2968</Characters>
  <Application>Microsoft Office Word</Application>
  <DocSecurity>0</DocSecurity>
  <Lines>24</Lines>
  <Paragraphs>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La Cava</dc:creator>
  <cp:keywords/>
  <dc:description/>
  <cp:lastModifiedBy>Maria La Cava</cp:lastModifiedBy>
  <cp:revision>3</cp:revision>
  <dcterms:created xsi:type="dcterms:W3CDTF">2026-01-09T13:36:00Z</dcterms:created>
  <dcterms:modified xsi:type="dcterms:W3CDTF">2026-06-11T14:44:00Z</dcterms:modified>
</cp:coreProperties>
</file>