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0C39B" w14:textId="77777777" w:rsidR="00E832CA" w:rsidRDefault="00A54CB0">
      <w:pPr>
        <w:pStyle w:val="Standard"/>
        <w:autoSpaceDE w:val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DICHIARAZIONE 1</w:t>
      </w:r>
    </w:p>
    <w:p w14:paraId="3EBD00F4" w14:textId="77777777" w:rsidR="00E832CA" w:rsidRDefault="00A54CB0">
      <w:pPr>
        <w:pStyle w:val="Titolo1"/>
        <w:pBdr>
          <w:top w:val="single" w:sz="4" w:space="1" w:color="000000"/>
          <w:left w:val="single" w:sz="4" w:space="4" w:color="000000"/>
          <w:bottom w:val="single" w:sz="4" w:space="2" w:color="000000"/>
          <w:right w:val="single" w:sz="4" w:space="4" w:color="000000"/>
        </w:pBdr>
        <w:spacing w:before="0" w:after="0"/>
        <w:jc w:val="both"/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Oggetto: Istanza di partecipazione alla RDO mediante confronto di preventivi </w:t>
      </w:r>
      <w:r>
        <w:rPr>
          <w:rFonts w:ascii="Times New Roman" w:hAnsi="Times New Roman" w:cs="Times New Roman"/>
          <w:sz w:val="24"/>
          <w:szCs w:val="24"/>
        </w:rPr>
        <w:t>n. 3300811</w:t>
      </w:r>
      <w:r>
        <w:rPr>
          <w:lang w:eastAsia="it-IT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CUP J59J21012170001 – CIG Z1638A5DF0</w:t>
      </w:r>
    </w:p>
    <w:p w14:paraId="73DA5CFD" w14:textId="77777777" w:rsidR="00E832CA" w:rsidRDefault="00E832CA">
      <w:pPr>
        <w:pStyle w:val="Standard"/>
        <w:spacing w:after="0"/>
        <w:ind w:left="420"/>
        <w:jc w:val="center"/>
        <w:rPr>
          <w:sz w:val="24"/>
          <w:szCs w:val="24"/>
        </w:rPr>
      </w:pPr>
    </w:p>
    <w:p w14:paraId="1B2E59A3" w14:textId="77777777" w:rsidR="00E832CA" w:rsidRDefault="00A54CB0">
      <w:pPr>
        <w:pStyle w:val="Standard"/>
        <w:autoSpaceDE w:val="0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sottoscritto _________________________,  nato </w:t>
      </w:r>
      <w:r>
        <w:rPr>
          <w:rFonts w:ascii="Times New Roman" w:hAnsi="Times New Roman" w:cs="Times New Roman"/>
        </w:rPr>
        <w:t>a _____________________il ___/___/______e residente a _____________________ alla via _____________________ n.______, codice fiscale _____________________, nella sua qualità di _________________ della Impresa  __________________________________ partita ____</w:t>
      </w:r>
      <w:r>
        <w:rPr>
          <w:rFonts w:ascii="Times New Roman" w:hAnsi="Times New Roman" w:cs="Times New Roman"/>
        </w:rPr>
        <w:t>______________________________ ,  ai sensi degli artt. 46 e 47 del DPR 445/2000 e successive modificazioni e integrazioni,</w:t>
      </w:r>
    </w:p>
    <w:p w14:paraId="5C318247" w14:textId="77777777" w:rsidR="00E832CA" w:rsidRDefault="00A54CB0">
      <w:pPr>
        <w:pStyle w:val="Standard"/>
        <w:autoSpaceDE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DICHIARA</w:t>
      </w:r>
    </w:p>
    <w:p w14:paraId="725FC33E" w14:textId="77777777" w:rsidR="00E832CA" w:rsidRDefault="00A54CB0">
      <w:pPr>
        <w:pStyle w:val="puntoest"/>
        <w:spacing w:line="320" w:lineRule="atLeast"/>
        <w:ind w:left="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sotto la propria personale responsabilità:</w:t>
      </w:r>
    </w:p>
    <w:p w14:paraId="5ED21F7A" w14:textId="77777777" w:rsidR="00E832CA" w:rsidRDefault="00E832CA">
      <w:pPr>
        <w:pStyle w:val="puntoest"/>
        <w:spacing w:line="320" w:lineRule="atLeast"/>
        <w:ind w:left="0" w:firstLine="0"/>
        <w:rPr>
          <w:rFonts w:ascii="Times New Roman" w:hAnsi="Times New Roman" w:cs="Times New Roman"/>
          <w:sz w:val="22"/>
          <w:szCs w:val="22"/>
        </w:rPr>
      </w:pPr>
    </w:p>
    <w:p w14:paraId="3E0E7233" w14:textId="77777777" w:rsidR="00E832CA" w:rsidRDefault="00A54CB0">
      <w:pPr>
        <w:pStyle w:val="Giustificato"/>
        <w:numPr>
          <w:ilvl w:val="0"/>
          <w:numId w:val="2"/>
        </w:numPr>
        <w:autoSpaceDE w:val="0"/>
        <w:spacing w:before="0" w:after="0" w:line="276" w:lineRule="auto"/>
        <w:ind w:left="284" w:hanging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di nominare _________________quale Referente tecnico, ai sensi </w:t>
      </w:r>
      <w:r>
        <w:rPr>
          <w:rFonts w:ascii="Times New Roman" w:hAnsi="Times New Roman" w:cs="Times New Roman"/>
          <w:sz w:val="22"/>
          <w:szCs w:val="22"/>
        </w:rPr>
        <w:t xml:space="preserve">dell’art. 14, comma 1, lettera c) del D. Lgs. 24/07/92 n°358 e </w:t>
      </w:r>
      <w:proofErr w:type="spellStart"/>
      <w:r>
        <w:rPr>
          <w:rFonts w:ascii="Times New Roman" w:hAnsi="Times New Roman" w:cs="Times New Roman"/>
          <w:sz w:val="22"/>
          <w:szCs w:val="22"/>
        </w:rPr>
        <w:t>s.m.i.</w:t>
      </w:r>
      <w:proofErr w:type="spellEnd"/>
      <w:r>
        <w:rPr>
          <w:rFonts w:ascii="Times New Roman" w:hAnsi="Times New Roman" w:cs="Times New Roman"/>
          <w:sz w:val="22"/>
          <w:szCs w:val="22"/>
        </w:rPr>
        <w:t>, del servizio a cui fare riferimento per ogni aspetto della fornitura, per tutta la durata del contratto e per svolgere le seguenti mansioni:</w:t>
      </w:r>
    </w:p>
    <w:p w14:paraId="4B3FD110" w14:textId="77777777" w:rsidR="00E832CA" w:rsidRDefault="00A54CB0">
      <w:pPr>
        <w:pStyle w:val="Giustificato"/>
        <w:numPr>
          <w:ilvl w:val="0"/>
          <w:numId w:val="2"/>
        </w:numPr>
        <w:autoSpaceDE w:val="0"/>
        <w:spacing w:before="0" w:after="0" w:line="276" w:lineRule="auto"/>
        <w:ind w:left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supervisione e coordinamento manutenzione, a</w:t>
      </w:r>
      <w:r>
        <w:rPr>
          <w:rFonts w:ascii="Times New Roman" w:hAnsi="Times New Roman" w:cs="Times New Roman"/>
          <w:sz w:val="22"/>
          <w:szCs w:val="22"/>
        </w:rPr>
        <w:t>ssistenza e controllo qualità delle attività di fornitura;</w:t>
      </w:r>
    </w:p>
    <w:p w14:paraId="6A44380A" w14:textId="77777777" w:rsidR="00E832CA" w:rsidRDefault="00A54CB0">
      <w:pPr>
        <w:pStyle w:val="Standard"/>
        <w:numPr>
          <w:ilvl w:val="0"/>
          <w:numId w:val="2"/>
        </w:numPr>
        <w:autoSpaceDE w:val="0"/>
        <w:spacing w:after="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implementazione di tutte le azioni necessarie per garantire il rispetto delle prestazioni richieste;</w:t>
      </w:r>
    </w:p>
    <w:p w14:paraId="5626C0AE" w14:textId="77777777" w:rsidR="00E832CA" w:rsidRDefault="00A54CB0">
      <w:pPr>
        <w:pStyle w:val="Standard"/>
        <w:numPr>
          <w:ilvl w:val="0"/>
          <w:numId w:val="2"/>
        </w:numPr>
        <w:autoSpaceDE w:val="0"/>
        <w:spacing w:after="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risoluzione dei disservizi e gestione dei reclami da parte delle istituzioni scolastiche;</w:t>
      </w:r>
    </w:p>
    <w:p w14:paraId="27BAC661" w14:textId="77777777" w:rsidR="00E832CA" w:rsidRDefault="00A54CB0">
      <w:pPr>
        <w:pStyle w:val="Standard"/>
        <w:numPr>
          <w:ilvl w:val="0"/>
          <w:numId w:val="2"/>
        </w:numPr>
        <w:autoSpaceDE w:val="0"/>
        <w:spacing w:after="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gar</w:t>
      </w:r>
      <w:r>
        <w:rPr>
          <w:rFonts w:ascii="Times New Roman" w:hAnsi="Times New Roman" w:cs="Times New Roman"/>
        </w:rPr>
        <w:t>antire e verificare la presenza delle marcature CE;</w:t>
      </w:r>
    </w:p>
    <w:p w14:paraId="435931AF" w14:textId="77777777" w:rsidR="00E832CA" w:rsidRDefault="00A54CB0">
      <w:pPr>
        <w:pStyle w:val="Standard"/>
        <w:numPr>
          <w:ilvl w:val="0"/>
          <w:numId w:val="2"/>
        </w:numPr>
        <w:autoSpaceDE w:val="0"/>
        <w:spacing w:after="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risoluzione dei disservizi e alla gestione dei reclami da parte dell’Istituzione Scolastica;</w:t>
      </w:r>
    </w:p>
    <w:p w14:paraId="4FD3D420" w14:textId="77777777" w:rsidR="00E832CA" w:rsidRDefault="00A54CB0">
      <w:pPr>
        <w:pStyle w:val="Standard"/>
        <w:numPr>
          <w:ilvl w:val="0"/>
          <w:numId w:val="2"/>
        </w:numPr>
        <w:autoSpaceDE w:val="0"/>
        <w:spacing w:after="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impegnarsi ad effettuare la consegna, l’installazione ed il collaudo entro il termine massimo di 30 giorni;</w:t>
      </w:r>
    </w:p>
    <w:p w14:paraId="0C7DA964" w14:textId="77777777" w:rsidR="00E832CA" w:rsidRDefault="00A54CB0">
      <w:pPr>
        <w:pStyle w:val="Standard"/>
        <w:numPr>
          <w:ilvl w:val="0"/>
          <w:numId w:val="2"/>
        </w:numPr>
        <w:tabs>
          <w:tab w:val="left" w:pos="756"/>
        </w:tabs>
        <w:autoSpaceDE w:val="0"/>
        <w:spacing w:after="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utilizzare i seguenti recapiti: tel. __________________________, mail _________________________</w:t>
      </w:r>
    </w:p>
    <w:p w14:paraId="4BD82C08" w14:textId="77777777" w:rsidR="00E832CA" w:rsidRDefault="00A54CB0">
      <w:pPr>
        <w:pStyle w:val="Standard"/>
        <w:numPr>
          <w:ilvl w:val="0"/>
          <w:numId w:val="2"/>
        </w:numPr>
        <w:autoSpaceDE w:val="0"/>
        <w:spacing w:after="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 nel l’impresa è in possesso di pregresse e documentate esperienze analoghe a quelle oggetto di affidamento, di cui fornisce un elenco;</w:t>
      </w:r>
    </w:p>
    <w:p w14:paraId="3F1E0C6B" w14:textId="77777777" w:rsidR="00E832CA" w:rsidRDefault="00A54CB0">
      <w:pPr>
        <w:pStyle w:val="Standard"/>
        <w:numPr>
          <w:ilvl w:val="0"/>
          <w:numId w:val="2"/>
        </w:numPr>
        <w:autoSpaceDE w:val="0"/>
        <w:spacing w:after="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 tutte le attre</w:t>
      </w:r>
      <w:r>
        <w:rPr>
          <w:rFonts w:ascii="Times New Roman" w:hAnsi="Times New Roman" w:cs="Times New Roman"/>
        </w:rPr>
        <w:t>zzature offerte sono effettivamente disponibili e ne garantisce la consegna entro i termini previsti, senza sostituzioni o variazioni di prodotti o modelli.</w:t>
      </w:r>
    </w:p>
    <w:p w14:paraId="7ECF32B8" w14:textId="77777777" w:rsidR="00E832CA" w:rsidRDefault="00A54CB0">
      <w:pPr>
        <w:pStyle w:val="Giustificato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Si allega documento d’identità del referente.</w:t>
      </w:r>
    </w:p>
    <w:p w14:paraId="6DD9B27B" w14:textId="77777777" w:rsidR="00E832CA" w:rsidRDefault="00E832CA">
      <w:pPr>
        <w:pStyle w:val="Titolo1"/>
        <w:spacing w:before="0" w:after="0"/>
        <w:ind w:left="42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3A0F96A" w14:textId="77777777" w:rsidR="00E832CA" w:rsidRDefault="00E832CA">
      <w:pPr>
        <w:pStyle w:val="Titolo1"/>
        <w:spacing w:before="0" w:after="0"/>
        <w:ind w:left="42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18D4487" w14:textId="77777777" w:rsidR="00E832CA" w:rsidRDefault="00A54CB0">
      <w:pPr>
        <w:pStyle w:val="Titolo1"/>
        <w:keepNext w:val="0"/>
        <w:spacing w:before="0" w:after="0"/>
        <w:ind w:left="420"/>
        <w:jc w:val="both"/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Firma*……………………………………………   * da firmare digitalmente</w:t>
      </w:r>
    </w:p>
    <w:p w14:paraId="038AD3E7" w14:textId="77777777" w:rsidR="00E832CA" w:rsidRDefault="00E832CA">
      <w:pPr>
        <w:pStyle w:val="Titolo1"/>
        <w:spacing w:before="0" w:after="0"/>
        <w:ind w:left="42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FEFE4C2" w14:textId="77777777" w:rsidR="00E832CA" w:rsidRDefault="00E832CA">
      <w:pPr>
        <w:pStyle w:val="Titolo1"/>
        <w:spacing w:before="0" w:after="0"/>
        <w:ind w:left="42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127EE3F" w14:textId="77777777" w:rsidR="00E832CA" w:rsidRDefault="00E832CA">
      <w:pPr>
        <w:pStyle w:val="Standard"/>
        <w:rPr>
          <w:rFonts w:ascii="Times New Roman" w:hAnsi="Times New Roman" w:cs="Times New Roman"/>
          <w:b/>
          <w:bCs/>
          <w:sz w:val="24"/>
          <w:szCs w:val="24"/>
        </w:rPr>
      </w:pPr>
    </w:p>
    <w:p w14:paraId="63EBC5D2" w14:textId="77777777" w:rsidR="00E832CA" w:rsidRDefault="00E832CA">
      <w:pPr>
        <w:pStyle w:val="Standard"/>
        <w:autoSpaceDE w:val="0"/>
        <w:jc w:val="right"/>
        <w:rPr>
          <w:rFonts w:ascii="Times New Roman" w:hAnsi="Times New Roman" w:cs="Times New Roman"/>
          <w:b/>
          <w:bCs/>
        </w:rPr>
      </w:pPr>
    </w:p>
    <w:sectPr w:rsidR="00E832CA">
      <w:pgSz w:w="11906" w:h="16157"/>
      <w:pgMar w:top="709" w:right="1275" w:bottom="71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BBED6" w14:textId="77777777" w:rsidR="00000000" w:rsidRDefault="00A54CB0">
      <w:r>
        <w:separator/>
      </w:r>
    </w:p>
  </w:endnote>
  <w:endnote w:type="continuationSeparator" w:id="0">
    <w:p w14:paraId="63EA5182" w14:textId="77777777" w:rsidR="00000000" w:rsidRDefault="00A54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00"/>
    <w:family w:val="swiss"/>
    <w:pitch w:val="variable"/>
  </w:font>
  <w:font w:name="Times, 'Times New Roman'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0E872" w14:textId="77777777" w:rsidR="00000000" w:rsidRDefault="00A54CB0">
      <w:r>
        <w:rPr>
          <w:color w:val="000000"/>
        </w:rPr>
        <w:separator/>
      </w:r>
    </w:p>
  </w:footnote>
  <w:footnote w:type="continuationSeparator" w:id="0">
    <w:p w14:paraId="69EC9D05" w14:textId="77777777" w:rsidR="00000000" w:rsidRDefault="00A54C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2201E"/>
    <w:multiLevelType w:val="multilevel"/>
    <w:tmpl w:val="8A72998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8982857"/>
    <w:multiLevelType w:val="multilevel"/>
    <w:tmpl w:val="971C9A66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832CA"/>
    <w:rsid w:val="00A54CB0"/>
    <w:rsid w:val="00E8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F4D2E"/>
  <w15:docId w15:val="{8B9FF86F-5715-4E77-BDBB-FFDEC6D44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Standard"/>
    <w:uiPriority w:val="9"/>
    <w:qFormat/>
    <w:pPr>
      <w:keepNext/>
      <w:spacing w:before="240" w:after="60" w:line="240" w:lineRule="auto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Calibri" w:eastAsia="Times New Roman" w:hAnsi="Calibri" w:cs="Calibri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  <w:rPr>
      <w:rFonts w:ascii="Arial" w:hAnsi="Arial"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Arial"/>
    </w:rPr>
  </w:style>
  <w:style w:type="paragraph" w:styleId="Titolo">
    <w:name w:val="Title"/>
    <w:basedOn w:val="Standard"/>
    <w:next w:val="Textbody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ottotitolo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customStyle="1" w:styleId="puntoest">
    <w:name w:val="punto est"/>
    <w:basedOn w:val="Standard"/>
    <w:pPr>
      <w:spacing w:before="80" w:after="0" w:line="240" w:lineRule="auto"/>
      <w:ind w:left="700" w:hanging="298"/>
      <w:jc w:val="both"/>
    </w:pPr>
    <w:rPr>
      <w:rFonts w:ascii="Times, 'Times New Roman'" w:hAnsi="Times, 'Times New Roman'" w:cs="Times, 'Times New Roman'"/>
      <w:sz w:val="20"/>
      <w:szCs w:val="20"/>
    </w:rPr>
  </w:style>
  <w:style w:type="paragraph" w:customStyle="1" w:styleId="Giustificato">
    <w:name w:val="Giustificato"/>
    <w:basedOn w:val="Standard"/>
    <w:pPr>
      <w:spacing w:before="120" w:after="120" w:line="360" w:lineRule="exact"/>
      <w:jc w:val="both"/>
    </w:pPr>
    <w:rPr>
      <w:rFonts w:ascii="Arial" w:hAnsi="Arial" w:cs="Arial"/>
      <w:sz w:val="20"/>
      <w:szCs w:val="20"/>
    </w:rPr>
  </w:style>
  <w:style w:type="paragraph" w:customStyle="1" w:styleId="Annexetitre">
    <w:name w:val="Annexe titre"/>
    <w:basedOn w:val="Standard"/>
    <w:pPr>
      <w:jc w:val="center"/>
    </w:pPr>
    <w:rPr>
      <w:b/>
      <w:u w:val="single"/>
    </w:rPr>
  </w:style>
  <w:style w:type="paragraph" w:customStyle="1" w:styleId="ChapterTitle">
    <w:name w:val="ChapterTitle"/>
    <w:basedOn w:val="Standard"/>
    <w:pPr>
      <w:keepNext/>
      <w:spacing w:before="120" w:after="360"/>
      <w:jc w:val="center"/>
    </w:pPr>
    <w:rPr>
      <w:b/>
      <w:sz w:val="32"/>
    </w:rPr>
  </w:style>
  <w:style w:type="paragraph" w:customStyle="1" w:styleId="SectionTitle">
    <w:name w:val="SectionTitle"/>
    <w:basedOn w:val="Standard"/>
    <w:pPr>
      <w:keepNext/>
      <w:spacing w:before="120" w:after="360"/>
      <w:jc w:val="center"/>
    </w:pPr>
    <w:rPr>
      <w:b/>
      <w:smallCaps/>
      <w:sz w:val="28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Text1">
    <w:name w:val="Text 1"/>
    <w:basedOn w:val="Standard"/>
    <w:pPr>
      <w:ind w:left="850"/>
    </w:pPr>
  </w:style>
  <w:style w:type="paragraph" w:customStyle="1" w:styleId="NumPar1">
    <w:name w:val="NumPar 1"/>
    <w:basedOn w:val="Standard"/>
  </w:style>
  <w:style w:type="paragraph" w:styleId="Testonotaapidipagina">
    <w:name w:val="footnote text"/>
    <w:basedOn w:val="Standard"/>
    <w:pPr>
      <w:spacing w:after="0"/>
      <w:ind w:left="720" w:hanging="720"/>
    </w:pPr>
    <w:rPr>
      <w:sz w:val="20"/>
      <w:szCs w:val="20"/>
    </w:rPr>
  </w:style>
  <w:style w:type="paragraph" w:styleId="Paragrafoelenco">
    <w:name w:val="List Paragraph"/>
    <w:basedOn w:val="Standard"/>
    <w:pPr>
      <w:ind w:left="720"/>
    </w:pPr>
  </w:style>
  <w:style w:type="paragraph" w:customStyle="1" w:styleId="western">
    <w:name w:val="western"/>
    <w:basedOn w:val="Standard"/>
    <w:pPr>
      <w:suppressAutoHyphens w:val="0"/>
      <w:spacing w:before="280" w:after="142" w:line="288" w:lineRule="auto"/>
    </w:pPr>
    <w:rPr>
      <w:color w:val="000000"/>
      <w:szCs w:val="24"/>
    </w:rPr>
  </w:style>
  <w:style w:type="paragraph" w:customStyle="1" w:styleId="Tiret1">
    <w:name w:val="Tiret 1"/>
    <w:basedOn w:val="Standard"/>
  </w:style>
  <w:style w:type="paragraph" w:customStyle="1" w:styleId="Tiret0">
    <w:name w:val="Tiret 0"/>
    <w:basedOn w:val="Standard"/>
  </w:style>
  <w:style w:type="paragraph" w:customStyle="1" w:styleId="NormalLeft">
    <w:name w:val="Normal Left"/>
    <w:basedOn w:val="Standard"/>
  </w:style>
  <w:style w:type="paragraph" w:styleId="NormaleWeb">
    <w:name w:val="Normal (Web)"/>
    <w:basedOn w:val="Standard"/>
    <w:pPr>
      <w:spacing w:before="280" w:after="280"/>
    </w:pPr>
    <w:rPr>
      <w:szCs w:val="24"/>
    </w:rPr>
  </w:style>
  <w:style w:type="paragraph" w:customStyle="1" w:styleId="Titrearticle">
    <w:name w:val="Titre article"/>
    <w:basedOn w:val="Standard"/>
    <w:pPr>
      <w:keepNext/>
      <w:spacing w:before="360" w:after="120"/>
      <w:jc w:val="center"/>
    </w:pPr>
    <w:rPr>
      <w:i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itolotabella">
    <w:name w:val="Titolo tabella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  <w:sz w:val="22"/>
      <w:szCs w:val="22"/>
    </w:rPr>
  </w:style>
  <w:style w:type="character" w:customStyle="1" w:styleId="WW8Num3z0">
    <w:name w:val="WW8Num3z0"/>
    <w:rPr>
      <w:rFonts w:ascii="Times New Roman" w:hAnsi="Times New Roman" w:cs="Times New Roman"/>
      <w:b/>
      <w:sz w:val="22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Wingdings" w:hAnsi="Wingdings" w:cs="Wingdings"/>
      <w:sz w:val="24"/>
      <w:szCs w:val="24"/>
    </w:rPr>
  </w:style>
  <w:style w:type="character" w:customStyle="1" w:styleId="WW8Num5z0">
    <w:name w:val="WW8Num5z0"/>
    <w:rPr>
      <w:rFonts w:cs="Times New Roman"/>
    </w:rPr>
  </w:style>
  <w:style w:type="character" w:customStyle="1" w:styleId="WW8Num6z0">
    <w:name w:val="WW8Num6z0"/>
    <w:rPr>
      <w:rFonts w:ascii="Symbol" w:hAnsi="Symbol" w:cs="Symbol"/>
      <w:color w:val="000000"/>
      <w:sz w:val="20"/>
      <w:szCs w:val="24"/>
      <w:lang w:val="it-IT"/>
    </w:rPr>
  </w:style>
  <w:style w:type="character" w:customStyle="1" w:styleId="WW8Num6z1">
    <w:name w:val="WW8Num6z1"/>
    <w:rPr>
      <w:rFonts w:ascii="Courier New" w:hAnsi="Courier New" w:cs="Courier New"/>
      <w:sz w:val="20"/>
    </w:rPr>
  </w:style>
  <w:style w:type="character" w:customStyle="1" w:styleId="WW8Num6z2">
    <w:name w:val="WW8Num6z2"/>
    <w:rPr>
      <w:rFonts w:ascii="Wingdings" w:hAnsi="Wingdings" w:cs="Wingdings"/>
      <w:sz w:val="20"/>
    </w:rPr>
  </w:style>
  <w:style w:type="character" w:customStyle="1" w:styleId="WW8Num7z0">
    <w:name w:val="WW8Num7z0"/>
    <w:rPr>
      <w:rFonts w:ascii="Symbol" w:hAnsi="Symbol" w:cs="Symbol"/>
      <w:color w:val="373737"/>
      <w:w w:val="100"/>
      <w:sz w:val="24"/>
      <w:szCs w:val="24"/>
      <w:shd w:val="clear" w:color="auto" w:fill="FFFFFF"/>
      <w:lang w:val="it-IT" w:eastAsia="fr-BE"/>
    </w:rPr>
  </w:style>
  <w:style w:type="character" w:customStyle="1" w:styleId="WW8Num8z0">
    <w:name w:val="WW8Num8z0"/>
    <w:rPr>
      <w:rFonts w:ascii="Times New Roman" w:hAnsi="Times New Roman" w:cs="Times New Roman"/>
      <w:sz w:val="22"/>
      <w:szCs w:val="22"/>
    </w:rPr>
  </w:style>
  <w:style w:type="character" w:customStyle="1" w:styleId="WW8Num9z0">
    <w:name w:val="WW8Num9z0"/>
    <w:rPr>
      <w:rFonts w:ascii="Times New Roman" w:eastAsia="Times New Roman" w:hAnsi="Times New Roman" w:cs="Times New Roman"/>
      <w:b w:val="0"/>
      <w:bCs w:val="0"/>
      <w:i w:val="0"/>
      <w:iCs w:val="0"/>
      <w:spacing w:val="2"/>
      <w:sz w:val="22"/>
      <w:szCs w:val="22"/>
      <w:lang w:val="it-IT" w:eastAsia="it-IT"/>
    </w:rPr>
  </w:style>
  <w:style w:type="character" w:customStyle="1" w:styleId="WW8Num9z1">
    <w:name w:val="WW8Num9z1"/>
    <w:rPr>
      <w:rFonts w:cs="Times New Roman"/>
    </w:rPr>
  </w:style>
  <w:style w:type="character" w:customStyle="1" w:styleId="WW8Num10z0">
    <w:name w:val="WW8Num10z0"/>
    <w:rPr>
      <w:rFonts w:ascii="Times New Roman" w:hAnsi="Times New Roman" w:cs="Times New Roman"/>
      <w:b/>
      <w:sz w:val="24"/>
      <w:szCs w:val="22"/>
    </w:rPr>
  </w:style>
  <w:style w:type="character" w:customStyle="1" w:styleId="WW8Num10z1">
    <w:name w:val="WW8Num10z1"/>
    <w:rPr>
      <w:rFonts w:ascii="Wingdings" w:hAnsi="Wingdings" w:cs="Wingdings"/>
      <w:b/>
      <w:w w:val="103"/>
      <w:sz w:val="24"/>
      <w:szCs w:val="24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/>
      <w:sz w:val="22"/>
      <w:szCs w:val="22"/>
    </w:rPr>
  </w:style>
  <w:style w:type="character" w:customStyle="1" w:styleId="WW8Num12z0">
    <w:name w:val="WW8Num12z0"/>
    <w:rPr>
      <w:rFonts w:ascii="Times New Roman" w:hAnsi="Times New Roman" w:cs="Times New Roman"/>
      <w:sz w:val="22"/>
      <w:szCs w:val="22"/>
    </w:rPr>
  </w:style>
  <w:style w:type="character" w:customStyle="1" w:styleId="WW8Num12z1">
    <w:name w:val="WW8Num12z1"/>
    <w:rPr>
      <w:rFonts w:cs="Times New Roman"/>
    </w:rPr>
  </w:style>
  <w:style w:type="character" w:customStyle="1" w:styleId="WW8Num13z0">
    <w:name w:val="WW8Num13z0"/>
    <w:rPr>
      <w:rFonts w:ascii="Times New Roman" w:hAnsi="Times New Roman" w:cs="Times New Roman"/>
      <w:sz w:val="24"/>
      <w:szCs w:val="24"/>
    </w:rPr>
  </w:style>
  <w:style w:type="character" w:customStyle="1" w:styleId="WW8Num14z0">
    <w:name w:val="WW8Num14z0"/>
    <w:rPr>
      <w:rFonts w:ascii="Symbol" w:hAnsi="Symbol" w:cs="Symbol"/>
      <w:color w:val="000000"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Courier New" w:hAnsi="Courier New" w:cs="Courier New"/>
      <w:sz w:val="20"/>
    </w:rPr>
  </w:style>
  <w:style w:type="character" w:customStyle="1" w:styleId="WW8Num7z2">
    <w:name w:val="WW8Num7z2"/>
    <w:rPr>
      <w:rFonts w:ascii="Wingdings" w:hAnsi="Wingdings" w:cs="Wingdings"/>
      <w:sz w:val="20"/>
    </w:rPr>
  </w:style>
  <w:style w:type="character" w:customStyle="1" w:styleId="WW8Num11z1">
    <w:name w:val="WW8Num11z1"/>
    <w:rPr>
      <w:rFonts w:ascii="Wingdings" w:hAnsi="Wingdings" w:cs="Wingdings"/>
      <w:b/>
      <w:w w:val="103"/>
      <w:sz w:val="24"/>
      <w:szCs w:val="24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3z1">
    <w:name w:val="WW8Num13z1"/>
    <w:rPr>
      <w:rFonts w:cs="Times New Roman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CarattereCarattere5">
    <w:name w:val="Carattere Carattere5"/>
    <w:rPr>
      <w:rFonts w:ascii="Arial" w:hAnsi="Arial" w:cs="Arial"/>
      <w:b/>
      <w:bCs/>
      <w:kern w:val="3"/>
      <w:sz w:val="32"/>
      <w:szCs w:val="32"/>
      <w:lang w:val="it-IT" w:bidi="ar-SA"/>
    </w:rPr>
  </w:style>
  <w:style w:type="character" w:customStyle="1" w:styleId="Caratteridinumerazione">
    <w:name w:val="Caratteri di numerazione"/>
  </w:style>
  <w:style w:type="character" w:customStyle="1" w:styleId="Caratterinotaapidipagina">
    <w:name w:val="Caratteri nota a piè di pagina"/>
    <w:rPr>
      <w:position w:val="0"/>
      <w:vertAlign w:val="superscript"/>
    </w:rPr>
  </w:style>
  <w:style w:type="character" w:customStyle="1" w:styleId="Caratterenotaapidipagina">
    <w:name w:val="Carattere nota a piè di pagina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5z1">
    <w:name w:val="WW8Num5z1"/>
    <w:rPr>
      <w:rFonts w:ascii="Courier New" w:hAnsi="Courier New" w:cs="Courier New"/>
      <w:sz w:val="20"/>
    </w:rPr>
  </w:style>
  <w:style w:type="character" w:customStyle="1" w:styleId="WW8Num5z2">
    <w:name w:val="WW8Num5z2"/>
    <w:rPr>
      <w:rFonts w:ascii="Wingdings" w:hAnsi="Wingdings" w:cs="Wingdings"/>
      <w:sz w:val="20"/>
    </w:rPr>
  </w:style>
  <w:style w:type="character" w:customStyle="1" w:styleId="NormalBoldChar">
    <w:name w:val="NormalBold Char"/>
    <w:rPr>
      <w:rFonts w:ascii="Times New Roman" w:eastAsia="Times New Roman" w:hAnsi="Times New Roman" w:cs="Times New Roman"/>
      <w:b/>
      <w:sz w:val="24"/>
      <w:lang w:bidi="it-IT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Caratterinotadichiusura">
    <w:name w:val="Caratteri nota di chiusura"/>
    <w:rPr>
      <w:position w:val="0"/>
      <w:vertAlign w:val="superscript"/>
    </w:rPr>
  </w:style>
  <w:style w:type="character" w:customStyle="1" w:styleId="WW-Caratterinotadichiusura">
    <w:name w:val="WW-Caratteri nota di chiusura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insidecaption">
    <w:name w:val="insidecaption"/>
    <w:basedOn w:val="Carpredefinitoparagrafo"/>
  </w:style>
  <w:style w:type="character" w:styleId="Enfasigrassetto">
    <w:name w:val="Strong"/>
    <w:basedOn w:val="Carpredefinitoparagrafo"/>
    <w:rPr>
      <w:b/>
      <w:bCs/>
    </w:rPr>
  </w:style>
  <w:style w:type="numbering" w:customStyle="1" w:styleId="WW8Num1">
    <w:name w:val="WW8Num1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La Cava</dc:creator>
  <cp:lastModifiedBy>Maria La Cava</cp:lastModifiedBy>
  <cp:revision>2</cp:revision>
  <dcterms:created xsi:type="dcterms:W3CDTF">2022-11-21T12:55:00Z</dcterms:created>
  <dcterms:modified xsi:type="dcterms:W3CDTF">2022-11-21T12:55:00Z</dcterms:modified>
</cp:coreProperties>
</file>